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b w:val="1"/>
          <w:bCs w:val="1"/>
          <w:sz w:val="36"/>
          <w:szCs w:val="36"/>
        </w:rPr>
      </w:pPr>
    </w:p>
    <w:p>
      <w:pPr>
        <w:pStyle w:val="Normal"/>
        <w:jc w:val="center"/>
        <w:rPr>
          <w:b w:val="1"/>
          <w:bCs w:val="1"/>
          <w:sz w:val="36"/>
          <w:szCs w:val="36"/>
        </w:rPr>
      </w:pPr>
    </w:p>
    <w:p>
      <w:pPr>
        <w:pStyle w:val="Normal"/>
        <w:jc w:val="center"/>
        <w:rPr>
          <w:b w:val="1"/>
          <w:bCs w:val="1"/>
          <w:sz w:val="36"/>
          <w:szCs w:val="36"/>
        </w:rPr>
      </w:pPr>
    </w:p>
    <w:p>
      <w:pPr>
        <w:pStyle w:val="Normal"/>
        <w:jc w:val="center"/>
        <w:rPr>
          <w:b w:val="1"/>
          <w:bCs w:val="1"/>
          <w:sz w:val="36"/>
          <w:szCs w:val="36"/>
        </w:rPr>
      </w:pPr>
    </w:p>
    <w:p>
      <w:pPr>
        <w:pStyle w:val="Normal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Worth County Development Authority  Scholarship Application</w:t>
      </w: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1) Name     _____________________________________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2) School district ________________________________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3) Address _____________________________________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4) Phone Number ________________________________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5) Parent Contact Phone Number 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6) Social Security number_________________________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7) Have you resided with your parents/ legal guardians in Worth County throughout school grades 11 and 12?  Please sign and have a school administrator sign here if you have._______________________________________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_______________________________________________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 xml:space="preserve">8)  Where do you plan to go to college?  </w:t>
      </w:r>
      <w:r>
        <w:rPr>
          <w:rFonts w:ascii="Times New Roman" w:cs="Arial Unicode MS" w:hAnsi="Arial Unicode MS" w:eastAsia="Arial Unicode MS"/>
          <w:b w:val="1"/>
          <w:bCs w:val="1"/>
          <w:sz w:val="40"/>
          <w:szCs w:val="40"/>
          <w:rtl w:val="0"/>
          <w:lang w:val="en-US"/>
        </w:rPr>
        <w:t>Please attach acceptance letter and address of school.</w:t>
      </w: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 xml:space="preserve"> ________________________________________________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9) Are there any special circumstances with this scholarship that the WCDA needs to know about?  For example joining the army, etc.  Worth county students have up to 4 years after graduation to take advantage of this scholarship.</w:t>
      </w: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i w:val="1"/>
          <w:iCs w:val="1"/>
          <w:sz w:val="36"/>
          <w:szCs w:val="36"/>
        </w:rPr>
      </w:pPr>
    </w:p>
    <w:p>
      <w:pPr>
        <w:pStyle w:val="Normal"/>
        <w:rPr>
          <w:b w:val="1"/>
          <w:bCs w:val="1"/>
          <w:i w:val="1"/>
          <w:iCs w:val="1"/>
          <w:sz w:val="36"/>
          <w:szCs w:val="36"/>
        </w:rPr>
      </w:pPr>
    </w:p>
    <w:p>
      <w:pPr>
        <w:pStyle w:val="Normal"/>
        <w:rPr>
          <w:b w:val="1"/>
          <w:bCs w:val="1"/>
          <w:i w:val="1"/>
          <w:iCs w:val="1"/>
          <w:sz w:val="36"/>
          <w:szCs w:val="36"/>
        </w:rPr>
      </w:pPr>
    </w:p>
    <w:p>
      <w:pPr>
        <w:pStyle w:val="Normal"/>
        <w:rPr>
          <w:b w:val="1"/>
          <w:bCs w:val="1"/>
          <w:i w:val="1"/>
          <w:iCs w:val="1"/>
          <w:sz w:val="36"/>
          <w:szCs w:val="36"/>
        </w:rPr>
      </w:pPr>
    </w:p>
    <w:p>
      <w:pPr>
        <w:pStyle w:val="Normal"/>
        <w:rPr>
          <w:b w:val="1"/>
          <w:bCs w:val="1"/>
          <w:i w:val="1"/>
          <w:iCs w:val="1"/>
          <w:sz w:val="36"/>
          <w:szCs w:val="36"/>
        </w:rPr>
      </w:pPr>
    </w:p>
    <w:p>
      <w:pPr>
        <w:pStyle w:val="Normal"/>
        <w:rPr>
          <w:b w:val="1"/>
          <w:bCs w:val="1"/>
          <w:i w:val="1"/>
          <w:iCs w:val="1"/>
          <w:sz w:val="36"/>
          <w:szCs w:val="36"/>
        </w:rPr>
      </w:pPr>
    </w:p>
    <w:p>
      <w:pPr>
        <w:pStyle w:val="Normal"/>
        <w:rPr>
          <w:b w:val="1"/>
          <w:bCs w:val="1"/>
          <w:i w:val="1"/>
          <w:i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36"/>
          <w:szCs w:val="36"/>
          <w:rtl w:val="0"/>
          <w:lang w:val="en-US"/>
        </w:rPr>
        <w:t>Students must attend the awards ceremony in which the scholarship is given out or the student forfeits this scholarship.</w:t>
      </w: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40"/>
          <w:szCs w:val="40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 xml:space="preserve">Checks will be made directly out to the college you will be attending.  </w:t>
      </w:r>
      <w:r>
        <w:rPr>
          <w:rFonts w:ascii="Times New Roman" w:cs="Arial Unicode MS" w:hAnsi="Arial Unicode MS" w:eastAsia="Arial Unicode MS"/>
          <w:b w:val="1"/>
          <w:bCs w:val="1"/>
          <w:sz w:val="40"/>
          <w:szCs w:val="40"/>
          <w:rtl w:val="0"/>
          <w:lang w:val="en-US"/>
        </w:rPr>
        <w:t>Please have proof of registration sent into our office by September 1st of that school year or 2 weeks after the semester starts.</w:t>
      </w: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48"/>
          <w:szCs w:val="48"/>
        </w:rPr>
      </w:pPr>
      <w:r>
        <w:rPr>
          <w:rFonts w:ascii="Times New Roman" w:cs="Arial Unicode MS" w:hAnsi="Arial Unicode MS" w:eastAsia="Arial Unicode MS"/>
          <w:b w:val="1"/>
          <w:bCs w:val="1"/>
          <w:sz w:val="48"/>
          <w:szCs w:val="48"/>
          <w:rtl w:val="0"/>
          <w:lang w:val="en-US"/>
        </w:rPr>
        <w:t>This form is due April 15</w:t>
      </w:r>
      <w:r>
        <w:rPr>
          <w:rFonts w:ascii="Times New Roman" w:cs="Arial Unicode MS" w:hAnsi="Arial Unicode MS" w:eastAsia="Arial Unicode MS"/>
          <w:b w:val="1"/>
          <w:bCs w:val="1"/>
          <w:sz w:val="48"/>
          <w:szCs w:val="48"/>
          <w:vertAlign w:val="superscript"/>
          <w:rtl w:val="0"/>
          <w:lang w:val="en-US"/>
        </w:rPr>
        <w:t>th</w:t>
      </w:r>
      <w:r>
        <w:rPr>
          <w:rFonts w:ascii="Times New Roman" w:cs="Arial Unicode MS" w:hAnsi="Arial Unicode MS" w:eastAsia="Arial Unicode MS"/>
          <w:b w:val="1"/>
          <w:bCs w:val="1"/>
          <w:sz w:val="48"/>
          <w:szCs w:val="48"/>
          <w:rtl w:val="0"/>
          <w:lang w:val="en-US"/>
        </w:rPr>
        <w:t xml:space="preserve">.  NO EXCEPTIONS  </w:t>
      </w: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 xml:space="preserve">I, the undersigned, do acknowledge this information to be true and correct and I have read this form completely.  </w:t>
      </w: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 xml:space="preserve">I also agree at some point in my life to give back to my community by volunteering for a cause or helping in a positive way.  </w:t>
      </w:r>
    </w:p>
    <w:p>
      <w:pPr>
        <w:pStyle w:val="Normal"/>
        <w:rPr>
          <w:b w:val="1"/>
          <w:bCs w:val="1"/>
          <w:sz w:val="36"/>
          <w:szCs w:val="36"/>
        </w:rPr>
      </w:pP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Parent</w:t>
      </w:r>
      <w:r>
        <w:rPr>
          <w:rFonts w:ascii="Arial Unicode MS" w:cs="Arial Unicode MS" w:hAnsi="Times New Roman" w:eastAsia="Arial Unicode MS" w:hint="default"/>
          <w:b w:val="1"/>
          <w:bCs w:val="1"/>
          <w:sz w:val="36"/>
          <w:szCs w:val="36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s signature________________________________</w:t>
      </w:r>
    </w:p>
    <w:p>
      <w:pPr>
        <w:pStyle w:val="Normal"/>
        <w:rPr>
          <w:b w:val="1"/>
          <w:bCs w:val="1"/>
          <w:sz w:val="36"/>
          <w:szCs w:val="36"/>
        </w:rPr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Student</w:t>
      </w:r>
      <w:r>
        <w:rPr>
          <w:rFonts w:ascii="Arial Unicode MS" w:cs="Arial Unicode MS" w:hAnsi="Times New Roman" w:eastAsia="Arial Unicode MS" w:hint="default"/>
          <w:b w:val="1"/>
          <w:bCs w:val="1"/>
          <w:sz w:val="36"/>
          <w:szCs w:val="36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s signature_______________________________</w:t>
      </w:r>
    </w:p>
    <w:p>
      <w:pPr>
        <w:pStyle w:val="Normal"/>
      </w:pPr>
      <w:r>
        <w:rPr>
          <w:rFonts w:ascii="Times New Roman" w:cs="Arial Unicode MS" w:hAnsi="Arial Unicode MS" w:eastAsia="Arial Unicode MS"/>
          <w:b w:val="1"/>
          <w:bCs w:val="1"/>
          <w:sz w:val="36"/>
          <w:szCs w:val="36"/>
          <w:rtl w:val="0"/>
          <w:lang w:val="en-US"/>
        </w:rPr>
        <w:t>Date____________________________________________</w:t>
      </w:r>
      <w:r>
        <w:rPr>
          <w:b w:val="1"/>
          <w:bCs w:val="1"/>
          <w:sz w:val="36"/>
          <w:szCs w:val="36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